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7A712" w14:textId="25DED819" w:rsidR="00F45E60" w:rsidRPr="00F45E60" w:rsidRDefault="00F45E60">
      <w:pPr>
        <w:rPr>
          <w:b/>
          <w:sz w:val="32"/>
          <w:szCs w:val="32"/>
          <w:u w:val="single"/>
        </w:rPr>
      </w:pPr>
      <w:r>
        <w:rPr>
          <w:b/>
          <w:noProof/>
          <w:sz w:val="32"/>
          <w:szCs w:val="32"/>
          <w:u w:val="single"/>
        </w:rPr>
        <w:drawing>
          <wp:anchor distT="0" distB="0" distL="114300" distR="114300" simplePos="0" relativeHeight="251658240" behindDoc="1" locked="0" layoutInCell="1" allowOverlap="1" wp14:anchorId="02E7A72E" wp14:editId="02E7A72F">
            <wp:simplePos x="0" y="0"/>
            <wp:positionH relativeFrom="column">
              <wp:posOffset>4629150</wp:posOffset>
            </wp:positionH>
            <wp:positionV relativeFrom="paragraph">
              <wp:posOffset>-276225</wp:posOffset>
            </wp:positionV>
            <wp:extent cx="1619250" cy="1022350"/>
            <wp:effectExtent l="0" t="0" r="0" b="0"/>
            <wp:wrapTight wrapText="bothSides">
              <wp:wrapPolygon edited="0">
                <wp:start x="3558" y="0"/>
                <wp:lineTo x="1779" y="2817"/>
                <wp:lineTo x="2287" y="6440"/>
                <wp:lineTo x="0" y="10867"/>
                <wp:lineTo x="0" y="19319"/>
                <wp:lineTo x="3049" y="21332"/>
                <wp:lineTo x="3304" y="21332"/>
                <wp:lineTo x="17026" y="21332"/>
                <wp:lineTo x="17280" y="21332"/>
                <wp:lineTo x="20329" y="19319"/>
                <wp:lineTo x="20838" y="19319"/>
                <wp:lineTo x="21600" y="14892"/>
                <wp:lineTo x="21600" y="11270"/>
                <wp:lineTo x="21346" y="10867"/>
                <wp:lineTo x="18805" y="6440"/>
                <wp:lineTo x="19567" y="2415"/>
                <wp:lineTo x="17534" y="1207"/>
                <wp:lineTo x="5336" y="0"/>
                <wp:lineTo x="3558" y="0"/>
              </wp:wrapPolygon>
            </wp:wrapTight>
            <wp:docPr id="1" name="Picture 0" descr="courthouse christian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house christian Color.png"/>
                    <pic:cNvPicPr/>
                  </pic:nvPicPr>
                  <pic:blipFill>
                    <a:blip r:embed="rId9" cstate="print"/>
                    <a:stretch>
                      <a:fillRect/>
                    </a:stretch>
                  </pic:blipFill>
                  <pic:spPr>
                    <a:xfrm>
                      <a:off x="0" y="0"/>
                      <a:ext cx="1619250" cy="1022350"/>
                    </a:xfrm>
                    <a:prstGeom prst="rect">
                      <a:avLst/>
                    </a:prstGeom>
                  </pic:spPr>
                </pic:pic>
              </a:graphicData>
            </a:graphic>
          </wp:anchor>
        </w:drawing>
      </w:r>
      <w:r w:rsidR="008F1FD9">
        <w:rPr>
          <w:b/>
          <w:sz w:val="32"/>
          <w:szCs w:val="32"/>
          <w:u w:val="single"/>
        </w:rPr>
        <w:t>May 201</w:t>
      </w:r>
      <w:r w:rsidR="0085212C">
        <w:rPr>
          <w:b/>
          <w:sz w:val="32"/>
          <w:szCs w:val="32"/>
          <w:u w:val="single"/>
        </w:rPr>
        <w:t>9</w:t>
      </w:r>
    </w:p>
    <w:p w14:paraId="02E7A713" w14:textId="77777777" w:rsidR="00FA5305" w:rsidRDefault="00FA5305">
      <w:pPr>
        <w:rPr>
          <w:b/>
          <w:sz w:val="32"/>
          <w:szCs w:val="32"/>
        </w:rPr>
      </w:pPr>
    </w:p>
    <w:p w14:paraId="283305E7" w14:textId="5F5E3F52" w:rsidR="00E64323" w:rsidRDefault="008F1FD9">
      <w:pPr>
        <w:rPr>
          <w:sz w:val="32"/>
          <w:szCs w:val="32"/>
        </w:rPr>
      </w:pPr>
      <w:r>
        <w:rPr>
          <w:sz w:val="32"/>
          <w:szCs w:val="32"/>
        </w:rPr>
        <w:t xml:space="preserve">What a fun and exciting year we’ve had! </w:t>
      </w:r>
      <w:r w:rsidR="006315D9" w:rsidRPr="002E4FBB">
        <w:rPr>
          <w:b/>
          <w:sz w:val="32"/>
          <w:szCs w:val="32"/>
        </w:rPr>
        <w:t>The Preschool</w:t>
      </w:r>
      <w:r w:rsidR="004812EE" w:rsidRPr="002E4FBB">
        <w:rPr>
          <w:b/>
          <w:sz w:val="32"/>
          <w:szCs w:val="32"/>
        </w:rPr>
        <w:t xml:space="preserve"> has achieved a Level 3 in</w:t>
      </w:r>
      <w:r w:rsidR="004812EE">
        <w:rPr>
          <w:sz w:val="32"/>
          <w:szCs w:val="32"/>
        </w:rPr>
        <w:t xml:space="preserve"> </w:t>
      </w:r>
      <w:r w:rsidR="004812EE" w:rsidRPr="002E4FBB">
        <w:rPr>
          <w:b/>
          <w:sz w:val="32"/>
          <w:szCs w:val="32"/>
        </w:rPr>
        <w:t>Virginia Quality!</w:t>
      </w:r>
      <w:r w:rsidR="004812EE">
        <w:rPr>
          <w:sz w:val="32"/>
          <w:szCs w:val="32"/>
        </w:rPr>
        <w:t xml:space="preserve"> </w:t>
      </w:r>
      <w:r w:rsidR="00220FAD">
        <w:rPr>
          <w:sz w:val="32"/>
          <w:szCs w:val="32"/>
        </w:rPr>
        <w:t xml:space="preserve">That means that we are in good standing with </w:t>
      </w:r>
      <w:r w:rsidR="0079207B">
        <w:rPr>
          <w:sz w:val="32"/>
          <w:szCs w:val="32"/>
        </w:rPr>
        <w:t xml:space="preserve">our licensing, employ staff with formal education in early childhood education, </w:t>
      </w:r>
      <w:r w:rsidR="001E16DC">
        <w:rPr>
          <w:sz w:val="32"/>
          <w:szCs w:val="32"/>
        </w:rPr>
        <w:t xml:space="preserve">implement a best-practice </w:t>
      </w:r>
      <w:r w:rsidR="009D7FAA">
        <w:rPr>
          <w:sz w:val="32"/>
          <w:szCs w:val="32"/>
        </w:rPr>
        <w:t>curriculum</w:t>
      </w:r>
      <w:r w:rsidR="00C92491">
        <w:rPr>
          <w:sz w:val="32"/>
          <w:szCs w:val="32"/>
        </w:rPr>
        <w:t xml:space="preserve">, conducts classroom </w:t>
      </w:r>
      <w:r w:rsidR="009D7FAA">
        <w:rPr>
          <w:sz w:val="32"/>
          <w:szCs w:val="32"/>
        </w:rPr>
        <w:t>self-assessment</w:t>
      </w:r>
      <w:r w:rsidR="00C92491">
        <w:rPr>
          <w:sz w:val="32"/>
          <w:szCs w:val="32"/>
        </w:rPr>
        <w:t xml:space="preserve"> and participate in on</w:t>
      </w:r>
      <w:r w:rsidR="009D7FAA">
        <w:rPr>
          <w:sz w:val="32"/>
          <w:szCs w:val="32"/>
        </w:rPr>
        <w:t>-</w:t>
      </w:r>
      <w:r w:rsidR="00C92491">
        <w:rPr>
          <w:sz w:val="32"/>
          <w:szCs w:val="32"/>
        </w:rPr>
        <w:t>going professional</w:t>
      </w:r>
      <w:r w:rsidR="009D7FAA">
        <w:rPr>
          <w:sz w:val="32"/>
          <w:szCs w:val="32"/>
        </w:rPr>
        <w:t xml:space="preserve"> </w:t>
      </w:r>
      <w:r w:rsidR="008A549D">
        <w:rPr>
          <w:sz w:val="32"/>
          <w:szCs w:val="32"/>
        </w:rPr>
        <w:t>development. We</w:t>
      </w:r>
      <w:r w:rsidR="00870DA1">
        <w:rPr>
          <w:sz w:val="32"/>
          <w:szCs w:val="32"/>
        </w:rPr>
        <w:t xml:space="preserve"> are working toward </w:t>
      </w:r>
      <w:r w:rsidR="008A549D">
        <w:rPr>
          <w:sz w:val="32"/>
          <w:szCs w:val="32"/>
        </w:rPr>
        <w:t>achieving</w:t>
      </w:r>
      <w:r w:rsidR="00870DA1">
        <w:rPr>
          <w:sz w:val="32"/>
          <w:szCs w:val="32"/>
        </w:rPr>
        <w:t xml:space="preserve"> a </w:t>
      </w:r>
      <w:r w:rsidR="008A549D">
        <w:rPr>
          <w:sz w:val="32"/>
          <w:szCs w:val="32"/>
        </w:rPr>
        <w:t>Level</w:t>
      </w:r>
      <w:r w:rsidR="00870DA1">
        <w:rPr>
          <w:sz w:val="32"/>
          <w:szCs w:val="32"/>
        </w:rPr>
        <w:t xml:space="preserve"> 5 which i</w:t>
      </w:r>
      <w:r w:rsidR="00E64323">
        <w:rPr>
          <w:sz w:val="32"/>
          <w:szCs w:val="32"/>
        </w:rPr>
        <w:t>s</w:t>
      </w:r>
      <w:r w:rsidR="00870DA1">
        <w:rPr>
          <w:sz w:val="32"/>
          <w:szCs w:val="32"/>
        </w:rPr>
        <w:t xml:space="preserve"> </w:t>
      </w:r>
      <w:r w:rsidR="008A549D">
        <w:rPr>
          <w:sz w:val="32"/>
          <w:szCs w:val="32"/>
        </w:rPr>
        <w:t xml:space="preserve">for the highest quality preschools. </w:t>
      </w:r>
      <w:r w:rsidR="00C92491">
        <w:rPr>
          <w:sz w:val="32"/>
          <w:szCs w:val="32"/>
        </w:rPr>
        <w:t xml:space="preserve"> </w:t>
      </w:r>
      <w:r w:rsidR="00786D89">
        <w:rPr>
          <w:sz w:val="32"/>
          <w:szCs w:val="32"/>
        </w:rPr>
        <w:t>The staff has all worked hard to achieve this and are excited to go to the next level!</w:t>
      </w:r>
    </w:p>
    <w:p w14:paraId="02E7A714" w14:textId="6DE465CC" w:rsidR="008F1FD9" w:rsidRPr="008F1FD9" w:rsidRDefault="00426D7C">
      <w:pPr>
        <w:rPr>
          <w:sz w:val="32"/>
          <w:szCs w:val="32"/>
        </w:rPr>
      </w:pPr>
      <w:r>
        <w:rPr>
          <w:sz w:val="32"/>
          <w:szCs w:val="32"/>
        </w:rPr>
        <w:t>We</w:t>
      </w:r>
      <w:bookmarkStart w:id="0" w:name="_GoBack"/>
      <w:bookmarkEnd w:id="0"/>
      <w:r w:rsidR="008F1FD9">
        <w:rPr>
          <w:sz w:val="32"/>
          <w:szCs w:val="32"/>
        </w:rPr>
        <w:t xml:space="preserve"> just want to take a moment to thank each of you for sharing your children with us.  Each child who walks through our doors is such a blessing to us, and we are honored to work with all of them.  We are also incredibly grateful for having such kind and supportive families.  We understand that you are your child’s first and most important teacher, and we are truly blessed to have partnered with you on your child’s education journey.</w:t>
      </w:r>
    </w:p>
    <w:p w14:paraId="02E7A715" w14:textId="43806EAD" w:rsidR="00134A23" w:rsidRPr="007A44D7" w:rsidRDefault="00134A23" w:rsidP="00651A83">
      <w:pPr>
        <w:rPr>
          <w:sz w:val="32"/>
          <w:szCs w:val="32"/>
        </w:rPr>
      </w:pPr>
      <w:r>
        <w:rPr>
          <w:b/>
          <w:sz w:val="32"/>
          <w:szCs w:val="32"/>
          <w:u w:val="single"/>
        </w:rPr>
        <w:t>Outreach Updates</w:t>
      </w:r>
      <w:r w:rsidR="00E073FC" w:rsidRPr="002344BB">
        <w:rPr>
          <w:b/>
          <w:sz w:val="32"/>
          <w:szCs w:val="32"/>
          <w:u w:val="single"/>
        </w:rPr>
        <w:t>:</w:t>
      </w:r>
      <w:r w:rsidR="00E073FC" w:rsidRPr="002344BB">
        <w:rPr>
          <w:b/>
          <w:sz w:val="32"/>
          <w:szCs w:val="32"/>
        </w:rPr>
        <w:t xml:space="preserve"> </w:t>
      </w:r>
      <w:r w:rsidR="008F1FD9">
        <w:rPr>
          <w:sz w:val="32"/>
          <w:szCs w:val="32"/>
        </w:rPr>
        <w:t xml:space="preserve">Our Family Fun Day was an immense success!  </w:t>
      </w:r>
      <w:r w:rsidR="007A7457">
        <w:rPr>
          <w:sz w:val="32"/>
          <w:szCs w:val="32"/>
        </w:rPr>
        <w:t>Thanks to you, we surpassed our goal of $</w:t>
      </w:r>
      <w:r w:rsidR="00ED4481">
        <w:rPr>
          <w:sz w:val="32"/>
          <w:szCs w:val="32"/>
        </w:rPr>
        <w:t>456</w:t>
      </w:r>
      <w:r w:rsidR="007A7457">
        <w:rPr>
          <w:sz w:val="32"/>
          <w:szCs w:val="32"/>
        </w:rPr>
        <w:t xml:space="preserve"> for Roseline’s care this coming year.  Additional funds will be divided, with one part funding a special gift for Roseline’s birthday, and the rest added to our playground fund.</w:t>
      </w:r>
      <w:r w:rsidR="00E073FC" w:rsidRPr="002344BB">
        <w:rPr>
          <w:b/>
          <w:sz w:val="32"/>
          <w:szCs w:val="32"/>
        </w:rPr>
        <w:t xml:space="preserve"> </w:t>
      </w:r>
      <w:r w:rsidR="00BE6E57">
        <w:rPr>
          <w:sz w:val="32"/>
          <w:szCs w:val="32"/>
        </w:rPr>
        <w:t xml:space="preserve">One of the most rewarding aspects of this project for us has been watching the children relate more fully to Roseline and seeing them empowered to plan and help to create their own Family Fun Day.  We look forward to </w:t>
      </w:r>
      <w:r w:rsidR="00C2783C">
        <w:rPr>
          <w:sz w:val="32"/>
          <w:szCs w:val="32"/>
        </w:rPr>
        <w:t>completing this in years to come!</w:t>
      </w:r>
    </w:p>
    <w:p w14:paraId="02E7A717" w14:textId="74A57B9B" w:rsidR="002344BB" w:rsidRDefault="009569D0" w:rsidP="00651A83">
      <w:pPr>
        <w:rPr>
          <w:rFonts w:ascii="Calibri" w:eastAsia="Calibri" w:hAnsi="Calibri" w:cs="Times New Roman"/>
          <w:sz w:val="32"/>
          <w:szCs w:val="32"/>
        </w:rPr>
      </w:pPr>
      <w:r w:rsidRPr="00EF41F8">
        <w:rPr>
          <w:rFonts w:ascii="Calibri" w:eastAsia="Calibri" w:hAnsi="Calibri" w:cs="Times New Roman"/>
          <w:b/>
          <w:sz w:val="32"/>
          <w:szCs w:val="32"/>
          <w:u w:val="single"/>
        </w:rPr>
        <w:t xml:space="preserve">End of the Year Celebration: </w:t>
      </w:r>
      <w:r w:rsidRPr="00EF41F8">
        <w:rPr>
          <w:rFonts w:ascii="Calibri" w:eastAsia="Calibri" w:hAnsi="Calibri" w:cs="Times New Roman"/>
          <w:sz w:val="32"/>
          <w:szCs w:val="32"/>
        </w:rPr>
        <w:t xml:space="preserve"> We will have our end of the year program on May 2</w:t>
      </w:r>
      <w:r w:rsidR="005A2334">
        <w:rPr>
          <w:rFonts w:ascii="Calibri" w:eastAsia="Calibri" w:hAnsi="Calibri" w:cs="Times New Roman"/>
          <w:sz w:val="32"/>
          <w:szCs w:val="32"/>
        </w:rPr>
        <w:t>3</w:t>
      </w:r>
      <w:proofErr w:type="gramStart"/>
      <w:r w:rsidR="005A2334">
        <w:rPr>
          <w:rFonts w:ascii="Calibri" w:eastAsia="Calibri" w:hAnsi="Calibri" w:cs="Times New Roman"/>
          <w:sz w:val="32"/>
          <w:szCs w:val="32"/>
          <w:vertAlign w:val="superscript"/>
        </w:rPr>
        <w:t>rd</w:t>
      </w:r>
      <w:r w:rsidR="00687091">
        <w:rPr>
          <w:rFonts w:ascii="Calibri" w:eastAsia="Calibri" w:hAnsi="Calibri" w:cs="Times New Roman"/>
          <w:sz w:val="32"/>
          <w:szCs w:val="32"/>
        </w:rPr>
        <w:t xml:space="preserve"> </w:t>
      </w:r>
      <w:r w:rsidR="00C81D2D">
        <w:rPr>
          <w:rFonts w:ascii="Calibri" w:eastAsia="Calibri" w:hAnsi="Calibri" w:cs="Times New Roman"/>
          <w:sz w:val="32"/>
          <w:szCs w:val="32"/>
        </w:rPr>
        <w:t xml:space="preserve"> at</w:t>
      </w:r>
      <w:proofErr w:type="gramEnd"/>
      <w:r w:rsidR="00C81D2D">
        <w:rPr>
          <w:rFonts w:ascii="Calibri" w:eastAsia="Calibri" w:hAnsi="Calibri" w:cs="Times New Roman"/>
          <w:sz w:val="32"/>
          <w:szCs w:val="32"/>
        </w:rPr>
        <w:t xml:space="preserve"> 6:30pm</w:t>
      </w:r>
      <w:r w:rsidRPr="00EF41F8">
        <w:rPr>
          <w:rFonts w:ascii="Calibri" w:eastAsia="Calibri" w:hAnsi="Calibri" w:cs="Times New Roman"/>
          <w:sz w:val="32"/>
          <w:szCs w:val="32"/>
        </w:rPr>
        <w:t xml:space="preserve"> in the Family Life Center (big gym).  </w:t>
      </w:r>
      <w:r w:rsidR="00687091">
        <w:rPr>
          <w:rFonts w:ascii="Calibri" w:eastAsia="Calibri" w:hAnsi="Calibri" w:cs="Times New Roman"/>
          <w:sz w:val="32"/>
          <w:szCs w:val="32"/>
        </w:rPr>
        <w:t>Doors will open at 6:00 and children</w:t>
      </w:r>
      <w:r w:rsidR="00F45E60">
        <w:rPr>
          <w:rFonts w:ascii="Calibri" w:eastAsia="Calibri" w:hAnsi="Calibri" w:cs="Times New Roman"/>
          <w:sz w:val="32"/>
          <w:szCs w:val="32"/>
        </w:rPr>
        <w:t xml:space="preserve"> will be allowed to come to classrooms beginning at 6:15.  </w:t>
      </w:r>
    </w:p>
    <w:p w14:paraId="02E7A718" w14:textId="15043290" w:rsidR="00687091" w:rsidRPr="00687091" w:rsidRDefault="00687091" w:rsidP="00651A83">
      <w:pPr>
        <w:rPr>
          <w:rFonts w:ascii="Calibri" w:eastAsia="Calibri" w:hAnsi="Calibri" w:cs="Times New Roman"/>
          <w:sz w:val="32"/>
          <w:szCs w:val="32"/>
        </w:rPr>
      </w:pPr>
      <w:r>
        <w:rPr>
          <w:rFonts w:ascii="Calibri" w:eastAsia="Calibri" w:hAnsi="Calibri" w:cs="Times New Roman"/>
          <w:b/>
          <w:sz w:val="32"/>
          <w:szCs w:val="32"/>
          <w:u w:val="single"/>
        </w:rPr>
        <w:t xml:space="preserve">Prayer Pillows: </w:t>
      </w:r>
      <w:r w:rsidR="000E697F">
        <w:rPr>
          <w:rFonts w:ascii="Calibri" w:eastAsia="Calibri" w:hAnsi="Calibri" w:cs="Times New Roman"/>
          <w:sz w:val="32"/>
          <w:szCs w:val="32"/>
        </w:rPr>
        <w:t xml:space="preserve"> At</w:t>
      </w:r>
      <w:r>
        <w:rPr>
          <w:rFonts w:ascii="Calibri" w:eastAsia="Calibri" w:hAnsi="Calibri" w:cs="Times New Roman"/>
          <w:sz w:val="32"/>
          <w:szCs w:val="32"/>
        </w:rPr>
        <w:t xml:space="preserve"> our End of the Year Celebration, we like to acknowledge our four-year olds by presenting each of them with a prayer pillow.  These pillows are small and have a poem attached to help the child remember that God is always with him or her.  </w:t>
      </w:r>
    </w:p>
    <w:p w14:paraId="02E7A719" w14:textId="77777777" w:rsidR="002344BB" w:rsidRDefault="009569D0" w:rsidP="00651A83">
      <w:pPr>
        <w:rPr>
          <w:rFonts w:ascii="Calibri" w:eastAsia="Calibri" w:hAnsi="Calibri" w:cs="Times New Roman"/>
          <w:sz w:val="32"/>
          <w:szCs w:val="32"/>
        </w:rPr>
      </w:pPr>
      <w:r w:rsidRPr="00EF41F8">
        <w:rPr>
          <w:rFonts w:ascii="Calibri" w:eastAsia="Calibri" w:hAnsi="Calibri" w:cs="Times New Roman"/>
          <w:b/>
          <w:sz w:val="32"/>
          <w:szCs w:val="32"/>
          <w:u w:val="single"/>
        </w:rPr>
        <w:lastRenderedPageBreak/>
        <w:t>Outside time:</w:t>
      </w:r>
      <w:r w:rsidRPr="00EF41F8">
        <w:rPr>
          <w:rFonts w:ascii="Calibri" w:eastAsia="Calibri" w:hAnsi="Calibri" w:cs="Times New Roman"/>
          <w:b/>
          <w:sz w:val="32"/>
          <w:szCs w:val="32"/>
        </w:rPr>
        <w:t xml:space="preserve"> </w:t>
      </w:r>
      <w:r w:rsidRPr="00EF41F8">
        <w:rPr>
          <w:rFonts w:ascii="Calibri" w:eastAsia="Calibri" w:hAnsi="Calibri" w:cs="Times New Roman"/>
          <w:sz w:val="32"/>
          <w:szCs w:val="32"/>
        </w:rPr>
        <w:t>Just a reminder that we do take the students out every day</w:t>
      </w:r>
      <w:r w:rsidR="00F56C50">
        <w:rPr>
          <w:rFonts w:ascii="Calibri" w:eastAsia="Calibri" w:hAnsi="Calibri" w:cs="Times New Roman"/>
          <w:sz w:val="32"/>
          <w:szCs w:val="32"/>
        </w:rPr>
        <w:t xml:space="preserve"> (</w:t>
      </w:r>
      <w:r w:rsidRPr="00EF41F8">
        <w:rPr>
          <w:rFonts w:ascii="Calibri" w:eastAsia="Calibri" w:hAnsi="Calibri" w:cs="Times New Roman"/>
          <w:sz w:val="32"/>
          <w:szCs w:val="32"/>
        </w:rPr>
        <w:t>weather per</w:t>
      </w:r>
      <w:r w:rsidR="00F56C50">
        <w:rPr>
          <w:rFonts w:ascii="Calibri" w:eastAsia="Calibri" w:hAnsi="Calibri" w:cs="Times New Roman"/>
          <w:sz w:val="32"/>
          <w:szCs w:val="32"/>
        </w:rPr>
        <w:t>mitting)</w:t>
      </w:r>
      <w:r w:rsidR="00134A23">
        <w:rPr>
          <w:rFonts w:ascii="Calibri" w:eastAsia="Calibri" w:hAnsi="Calibri" w:cs="Times New Roman"/>
          <w:sz w:val="32"/>
          <w:szCs w:val="32"/>
        </w:rPr>
        <w:t xml:space="preserve"> for approximately 30</w:t>
      </w:r>
      <w:r w:rsidR="00510AF0" w:rsidRPr="00EF41F8">
        <w:rPr>
          <w:rFonts w:ascii="Calibri" w:eastAsia="Calibri" w:hAnsi="Calibri" w:cs="Times New Roman"/>
          <w:sz w:val="32"/>
          <w:szCs w:val="32"/>
        </w:rPr>
        <w:t xml:space="preserve"> minutes, so you</w:t>
      </w:r>
      <w:r w:rsidR="00687091">
        <w:rPr>
          <w:rFonts w:ascii="Calibri" w:eastAsia="Calibri" w:hAnsi="Calibri" w:cs="Times New Roman"/>
          <w:sz w:val="32"/>
          <w:szCs w:val="32"/>
        </w:rPr>
        <w:t xml:space="preserve"> may want to take a few minutes</w:t>
      </w:r>
      <w:r w:rsidR="00510AF0" w:rsidRPr="00EF41F8">
        <w:rPr>
          <w:rFonts w:ascii="Calibri" w:eastAsia="Calibri" w:hAnsi="Calibri" w:cs="Times New Roman"/>
          <w:sz w:val="32"/>
          <w:szCs w:val="32"/>
        </w:rPr>
        <w:t xml:space="preserve"> to apply</w:t>
      </w:r>
      <w:r w:rsidR="00807465">
        <w:rPr>
          <w:rFonts w:ascii="Calibri" w:eastAsia="Calibri" w:hAnsi="Calibri" w:cs="Times New Roman"/>
          <w:sz w:val="32"/>
          <w:szCs w:val="32"/>
        </w:rPr>
        <w:t xml:space="preserve"> sun</w:t>
      </w:r>
      <w:r w:rsidR="008E77B5" w:rsidRPr="00EF41F8">
        <w:rPr>
          <w:rFonts w:ascii="Calibri" w:eastAsia="Calibri" w:hAnsi="Calibri" w:cs="Times New Roman"/>
          <w:sz w:val="32"/>
          <w:szCs w:val="32"/>
        </w:rPr>
        <w:t xml:space="preserve">screen </w:t>
      </w:r>
      <w:r w:rsidRPr="00EF41F8">
        <w:rPr>
          <w:rFonts w:ascii="Calibri" w:eastAsia="Calibri" w:hAnsi="Calibri" w:cs="Times New Roman"/>
          <w:sz w:val="32"/>
          <w:szCs w:val="32"/>
        </w:rPr>
        <w:t xml:space="preserve">to your children before the start of the day.  Also, please make sure your child is wearing appropriate shoes for our outdoor time.  </w:t>
      </w:r>
      <w:r w:rsidR="00F56C50">
        <w:rPr>
          <w:rFonts w:ascii="Calibri" w:eastAsia="Calibri" w:hAnsi="Calibri" w:cs="Times New Roman"/>
          <w:sz w:val="32"/>
          <w:szCs w:val="32"/>
        </w:rPr>
        <w:t xml:space="preserve">Children must wear shoes that protect their toes, such as sneakers.  Sandals, crocs, etc. are safety hazards on the playground at this age, and your child may miss certain activities if s/he is not wearing appropriate footwear.  </w:t>
      </w:r>
    </w:p>
    <w:p w14:paraId="02E7A71A" w14:textId="1B2628CD" w:rsidR="000E697F" w:rsidRPr="000E697F" w:rsidRDefault="000E697F" w:rsidP="00651A83">
      <w:pPr>
        <w:rPr>
          <w:rFonts w:ascii="Calibri" w:eastAsia="Calibri" w:hAnsi="Calibri" w:cs="Times New Roman"/>
          <w:sz w:val="32"/>
          <w:szCs w:val="32"/>
        </w:rPr>
      </w:pPr>
      <w:r>
        <w:rPr>
          <w:rFonts w:ascii="Calibri" w:eastAsia="Calibri" w:hAnsi="Calibri" w:cs="Times New Roman"/>
          <w:b/>
          <w:sz w:val="32"/>
          <w:szCs w:val="32"/>
          <w:u w:val="single"/>
        </w:rPr>
        <w:t>Preschool Summer Camp:</w:t>
      </w:r>
      <w:r>
        <w:rPr>
          <w:rFonts w:ascii="Calibri" w:eastAsia="Calibri" w:hAnsi="Calibri" w:cs="Times New Roman"/>
          <w:sz w:val="32"/>
          <w:szCs w:val="32"/>
        </w:rPr>
        <w:t xml:space="preserve">  Looking for some fun for your kids this summer?  Consider enrolling in our summer camp!  We offer five-day camps, with exciting themes from 9:00-12:30 all summer</w:t>
      </w:r>
      <w:r w:rsidR="005E666A">
        <w:rPr>
          <w:rFonts w:ascii="Calibri" w:eastAsia="Calibri" w:hAnsi="Calibri" w:cs="Times New Roman"/>
          <w:sz w:val="32"/>
          <w:szCs w:val="32"/>
        </w:rPr>
        <w:t xml:space="preserve">. We will be closed the week of </w:t>
      </w:r>
      <w:r w:rsidR="005313F5">
        <w:rPr>
          <w:rFonts w:ascii="Calibri" w:eastAsia="Calibri" w:hAnsi="Calibri" w:cs="Times New Roman"/>
          <w:sz w:val="32"/>
          <w:szCs w:val="32"/>
        </w:rPr>
        <w:t xml:space="preserve">July 1. </w:t>
      </w:r>
      <w:r>
        <w:rPr>
          <w:rFonts w:ascii="Calibri" w:eastAsia="Calibri" w:hAnsi="Calibri" w:cs="Times New Roman"/>
          <w:sz w:val="32"/>
          <w:szCs w:val="32"/>
        </w:rPr>
        <w:t>We also offer extended care if you’re needing to drop off earlier or pick up late.  Choose one week or many</w:t>
      </w:r>
      <w:r w:rsidR="00E5488D">
        <w:rPr>
          <w:rFonts w:ascii="Calibri" w:eastAsia="Calibri" w:hAnsi="Calibri" w:cs="Times New Roman"/>
          <w:sz w:val="32"/>
          <w:szCs w:val="32"/>
        </w:rPr>
        <w:t>, and invite your child’s friends to join him or her!  For more information, contact the preschool office.</w:t>
      </w:r>
    </w:p>
    <w:p w14:paraId="02E7A71B" w14:textId="77777777" w:rsidR="002344BB" w:rsidRDefault="00510AF0" w:rsidP="00807465">
      <w:pPr>
        <w:rPr>
          <w:sz w:val="32"/>
          <w:szCs w:val="32"/>
        </w:rPr>
      </w:pPr>
      <w:r w:rsidRPr="00EF41F8">
        <w:rPr>
          <w:rFonts w:ascii="Calibri" w:eastAsia="Calibri" w:hAnsi="Calibri" w:cs="Times New Roman"/>
          <w:b/>
          <w:sz w:val="32"/>
          <w:szCs w:val="32"/>
          <w:u w:val="single"/>
        </w:rPr>
        <w:t>Drive Up Drop Off Numbers:</w:t>
      </w:r>
      <w:r w:rsidRPr="00EF41F8">
        <w:rPr>
          <w:sz w:val="32"/>
          <w:szCs w:val="32"/>
        </w:rPr>
        <w:t xml:space="preserve"> We try to recycle our </w:t>
      </w:r>
      <w:proofErr w:type="gramStart"/>
      <w:r w:rsidRPr="00EF41F8">
        <w:rPr>
          <w:sz w:val="32"/>
          <w:szCs w:val="32"/>
        </w:rPr>
        <w:t>drive up</w:t>
      </w:r>
      <w:proofErr w:type="gramEnd"/>
      <w:r w:rsidRPr="00EF41F8">
        <w:rPr>
          <w:sz w:val="32"/>
          <w:szCs w:val="32"/>
        </w:rPr>
        <w:t xml:space="preserve"> numbers each year, so if your number is still in good condition, we would appreciate you turning it in at the end of the school year.  If it has seen better days, then pl</w:t>
      </w:r>
      <w:r w:rsidR="00004D8A">
        <w:rPr>
          <w:sz w:val="32"/>
          <w:szCs w:val="32"/>
        </w:rPr>
        <w:t>ease feel free to get rid of it;</w:t>
      </w:r>
      <w:r w:rsidRPr="00EF41F8">
        <w:rPr>
          <w:sz w:val="32"/>
          <w:szCs w:val="32"/>
        </w:rPr>
        <w:t xml:space="preserve"> we will assign new numbers next year.</w:t>
      </w:r>
    </w:p>
    <w:p w14:paraId="02E7A71C" w14:textId="77777777" w:rsidR="002344BB" w:rsidRDefault="00510AF0" w:rsidP="00807465">
      <w:pPr>
        <w:rPr>
          <w:rFonts w:ascii="Calibri" w:eastAsia="Calibri" w:hAnsi="Calibri" w:cs="Times New Roman"/>
          <w:sz w:val="32"/>
          <w:szCs w:val="32"/>
        </w:rPr>
      </w:pPr>
      <w:r w:rsidRPr="00EF41F8">
        <w:rPr>
          <w:rFonts w:ascii="Calibri" w:eastAsia="Calibri" w:hAnsi="Calibri" w:cs="Times New Roman"/>
          <w:b/>
          <w:sz w:val="32"/>
          <w:szCs w:val="32"/>
          <w:u w:val="single"/>
        </w:rPr>
        <w:t>Medications</w:t>
      </w:r>
      <w:r w:rsidR="002344BB">
        <w:rPr>
          <w:rFonts w:ascii="Calibri" w:eastAsia="Calibri" w:hAnsi="Calibri" w:cs="Times New Roman"/>
          <w:b/>
          <w:sz w:val="32"/>
          <w:szCs w:val="32"/>
        </w:rPr>
        <w:t>:</w:t>
      </w:r>
      <w:r w:rsidR="002344BB">
        <w:rPr>
          <w:rFonts w:ascii="Calibri" w:eastAsia="Calibri" w:hAnsi="Calibri" w:cs="Times New Roman"/>
          <w:sz w:val="32"/>
          <w:szCs w:val="32"/>
        </w:rPr>
        <w:t xml:space="preserve"> </w:t>
      </w:r>
      <w:r w:rsidRPr="00EF41F8">
        <w:rPr>
          <w:rFonts w:ascii="Calibri" w:eastAsia="Calibri" w:hAnsi="Calibri" w:cs="Times New Roman"/>
          <w:sz w:val="32"/>
          <w:szCs w:val="32"/>
        </w:rPr>
        <w:t>If you have an inhaler, epi-pen or other medication in the office for your child and they will not be attending summer camps, please make sure you stop by the office on the last day of school to pick up their medication.  Any unclaimed medication will be disposed of June 1</w:t>
      </w:r>
      <w:r w:rsidRPr="00EF41F8">
        <w:rPr>
          <w:rFonts w:ascii="Calibri" w:eastAsia="Calibri" w:hAnsi="Calibri" w:cs="Times New Roman"/>
          <w:sz w:val="32"/>
          <w:szCs w:val="32"/>
          <w:vertAlign w:val="superscript"/>
        </w:rPr>
        <w:t>st</w:t>
      </w:r>
      <w:r w:rsidRPr="00EF41F8">
        <w:rPr>
          <w:rFonts w:ascii="Calibri" w:eastAsia="Calibri" w:hAnsi="Calibri" w:cs="Times New Roman"/>
          <w:sz w:val="32"/>
          <w:szCs w:val="32"/>
        </w:rPr>
        <w:t>.</w:t>
      </w:r>
    </w:p>
    <w:p w14:paraId="02E7A71D" w14:textId="1F67339E" w:rsidR="00004D8A" w:rsidRDefault="00687091" w:rsidP="00807465">
      <w:pPr>
        <w:rPr>
          <w:sz w:val="32"/>
          <w:szCs w:val="32"/>
        </w:rPr>
      </w:pPr>
      <w:r>
        <w:rPr>
          <w:b/>
          <w:sz w:val="32"/>
          <w:szCs w:val="32"/>
          <w:u w:val="single"/>
        </w:rPr>
        <w:t>Progress Reports and Parent/Teacher Conferences</w:t>
      </w:r>
      <w:r w:rsidR="00807465">
        <w:rPr>
          <w:b/>
          <w:sz w:val="32"/>
          <w:szCs w:val="32"/>
          <w:u w:val="single"/>
        </w:rPr>
        <w:t>:</w:t>
      </w:r>
      <w:r w:rsidR="00807465">
        <w:rPr>
          <w:sz w:val="32"/>
          <w:szCs w:val="32"/>
        </w:rPr>
        <w:t xml:space="preserve"> </w:t>
      </w:r>
      <w:r>
        <w:rPr>
          <w:sz w:val="32"/>
          <w:szCs w:val="32"/>
        </w:rPr>
        <w:t xml:space="preserve">Your child’s final progress report of the year will be issued on May </w:t>
      </w:r>
      <w:r w:rsidR="009D7F49">
        <w:rPr>
          <w:sz w:val="32"/>
          <w:szCs w:val="32"/>
        </w:rPr>
        <w:t>20</w:t>
      </w:r>
      <w:r w:rsidRPr="00687091">
        <w:rPr>
          <w:sz w:val="32"/>
          <w:szCs w:val="32"/>
          <w:vertAlign w:val="superscript"/>
        </w:rPr>
        <w:t>th</w:t>
      </w:r>
      <w:r>
        <w:rPr>
          <w:sz w:val="32"/>
          <w:szCs w:val="32"/>
        </w:rPr>
        <w:t xml:space="preserve"> and 2</w:t>
      </w:r>
      <w:r w:rsidR="009D7F49">
        <w:rPr>
          <w:sz w:val="32"/>
          <w:szCs w:val="32"/>
        </w:rPr>
        <w:t>1</w:t>
      </w:r>
      <w:r w:rsidR="009D7F49">
        <w:rPr>
          <w:sz w:val="32"/>
          <w:szCs w:val="32"/>
          <w:vertAlign w:val="superscript"/>
        </w:rPr>
        <w:t>st</w:t>
      </w:r>
      <w:r>
        <w:rPr>
          <w:sz w:val="32"/>
          <w:szCs w:val="32"/>
        </w:rPr>
        <w:t xml:space="preserve">.  </w:t>
      </w:r>
      <w:r w:rsidR="00004D8A">
        <w:rPr>
          <w:sz w:val="32"/>
          <w:szCs w:val="32"/>
        </w:rPr>
        <w:t>We do not have a</w:t>
      </w:r>
      <w:r>
        <w:rPr>
          <w:sz w:val="32"/>
          <w:szCs w:val="32"/>
        </w:rPr>
        <w:t xml:space="preserve"> formal day scheduled</w:t>
      </w:r>
      <w:r w:rsidR="00004D8A">
        <w:rPr>
          <w:sz w:val="32"/>
          <w:szCs w:val="32"/>
        </w:rPr>
        <w:t xml:space="preserve"> for parent/teacher conferences; however, your child’s teacher is happy to meet with you if you would like to discuss his or her progress.  Please let your child’s teacher know if you would like to schedule a conference.</w:t>
      </w:r>
    </w:p>
    <w:p w14:paraId="02E7A71E" w14:textId="77777777" w:rsidR="009975A1" w:rsidRPr="00BE3597" w:rsidRDefault="00BE3597" w:rsidP="00807465">
      <w:pPr>
        <w:rPr>
          <w:sz w:val="32"/>
          <w:szCs w:val="32"/>
        </w:rPr>
      </w:pPr>
      <w:r>
        <w:rPr>
          <w:b/>
          <w:sz w:val="32"/>
          <w:szCs w:val="32"/>
          <w:u w:val="single"/>
        </w:rPr>
        <w:t>Tuition:</w:t>
      </w:r>
      <w:r>
        <w:rPr>
          <w:sz w:val="32"/>
          <w:szCs w:val="32"/>
        </w:rPr>
        <w:t xml:space="preserve">  If you have your tuition automatically taken from your bank account, don’t forget to cancel it for the summer.</w:t>
      </w:r>
    </w:p>
    <w:p w14:paraId="02E7A721" w14:textId="77777777" w:rsidR="000E697F" w:rsidRDefault="000E697F" w:rsidP="00EF41F8">
      <w:pPr>
        <w:pStyle w:val="NoSpacing"/>
        <w:rPr>
          <w:b/>
          <w:sz w:val="32"/>
          <w:szCs w:val="32"/>
          <w:u w:val="single"/>
        </w:rPr>
      </w:pPr>
    </w:p>
    <w:p w14:paraId="02E7A722" w14:textId="77777777" w:rsidR="00EF41F8" w:rsidRPr="000E697F" w:rsidRDefault="00EF41F8" w:rsidP="00EF41F8">
      <w:pPr>
        <w:pStyle w:val="NoSpacing"/>
        <w:rPr>
          <w:b/>
          <w:sz w:val="32"/>
          <w:szCs w:val="32"/>
          <w:u w:val="single"/>
        </w:rPr>
      </w:pPr>
      <w:r w:rsidRPr="00EF41F8">
        <w:rPr>
          <w:b/>
          <w:sz w:val="32"/>
          <w:szCs w:val="32"/>
          <w:u w:val="single"/>
        </w:rPr>
        <w:lastRenderedPageBreak/>
        <w:t>Important Dates</w:t>
      </w:r>
    </w:p>
    <w:p w14:paraId="02E7A723" w14:textId="41B29FDE" w:rsidR="009975A1" w:rsidRPr="00EF41F8" w:rsidRDefault="009975A1" w:rsidP="00EF41F8">
      <w:pPr>
        <w:pStyle w:val="NoSpacing"/>
        <w:rPr>
          <w:sz w:val="32"/>
          <w:szCs w:val="32"/>
        </w:rPr>
      </w:pPr>
      <w:r>
        <w:rPr>
          <w:sz w:val="32"/>
          <w:szCs w:val="32"/>
        </w:rPr>
        <w:t xml:space="preserve">May </w:t>
      </w:r>
      <w:r w:rsidR="00D14503">
        <w:rPr>
          <w:sz w:val="32"/>
          <w:szCs w:val="32"/>
        </w:rPr>
        <w:t>20</w:t>
      </w:r>
      <w:r w:rsidR="000E697F" w:rsidRPr="000E697F">
        <w:rPr>
          <w:sz w:val="32"/>
          <w:szCs w:val="32"/>
          <w:vertAlign w:val="superscript"/>
        </w:rPr>
        <w:t>th</w:t>
      </w:r>
      <w:r w:rsidR="000E697F">
        <w:rPr>
          <w:sz w:val="32"/>
          <w:szCs w:val="32"/>
        </w:rPr>
        <w:t xml:space="preserve"> &amp; 2</w:t>
      </w:r>
      <w:r w:rsidR="00D14503">
        <w:rPr>
          <w:sz w:val="32"/>
          <w:szCs w:val="32"/>
        </w:rPr>
        <w:t>1</w:t>
      </w:r>
      <w:r w:rsidR="00F31744">
        <w:rPr>
          <w:sz w:val="32"/>
          <w:szCs w:val="32"/>
          <w:vertAlign w:val="superscript"/>
        </w:rPr>
        <w:t>st</w:t>
      </w:r>
      <w:r w:rsidR="000E697F">
        <w:rPr>
          <w:sz w:val="32"/>
          <w:szCs w:val="32"/>
        </w:rPr>
        <w:tab/>
      </w:r>
      <w:r w:rsidR="000E697F">
        <w:rPr>
          <w:sz w:val="32"/>
          <w:szCs w:val="32"/>
        </w:rPr>
        <w:tab/>
        <w:t>Progress Reports Issued</w:t>
      </w:r>
    </w:p>
    <w:p w14:paraId="02E7A724" w14:textId="6B4043CD" w:rsidR="000E697F" w:rsidRDefault="009975A1" w:rsidP="00EF41F8">
      <w:pPr>
        <w:pStyle w:val="NoSpacing"/>
        <w:rPr>
          <w:b/>
          <w:sz w:val="32"/>
          <w:szCs w:val="32"/>
        </w:rPr>
      </w:pPr>
      <w:r w:rsidRPr="00004D8A">
        <w:rPr>
          <w:b/>
          <w:sz w:val="32"/>
          <w:szCs w:val="32"/>
        </w:rPr>
        <w:t>May 2</w:t>
      </w:r>
      <w:r w:rsidR="00F31744">
        <w:rPr>
          <w:b/>
          <w:sz w:val="32"/>
          <w:szCs w:val="32"/>
        </w:rPr>
        <w:t>2</w:t>
      </w:r>
      <w:r w:rsidR="00F31744">
        <w:rPr>
          <w:b/>
          <w:sz w:val="32"/>
          <w:szCs w:val="32"/>
          <w:vertAlign w:val="superscript"/>
        </w:rPr>
        <w:t>nd</w:t>
      </w:r>
      <w:r w:rsidRPr="00004D8A">
        <w:rPr>
          <w:b/>
          <w:sz w:val="32"/>
          <w:szCs w:val="32"/>
        </w:rPr>
        <w:tab/>
      </w:r>
      <w:r w:rsidRPr="00004D8A">
        <w:rPr>
          <w:b/>
          <w:sz w:val="32"/>
          <w:szCs w:val="32"/>
        </w:rPr>
        <w:tab/>
      </w:r>
      <w:r w:rsidRPr="00004D8A">
        <w:rPr>
          <w:b/>
          <w:sz w:val="32"/>
          <w:szCs w:val="32"/>
        </w:rPr>
        <w:tab/>
        <w:t>Last Day of Preschool</w:t>
      </w:r>
      <w:r w:rsidR="000E697F">
        <w:rPr>
          <w:b/>
          <w:sz w:val="32"/>
          <w:szCs w:val="32"/>
        </w:rPr>
        <w:t>, MWF classes</w:t>
      </w:r>
    </w:p>
    <w:p w14:paraId="02E7A725" w14:textId="507038E4" w:rsidR="00004D8A" w:rsidRDefault="000E697F" w:rsidP="00EF41F8">
      <w:pPr>
        <w:pStyle w:val="NoSpacing"/>
        <w:rPr>
          <w:b/>
          <w:sz w:val="32"/>
          <w:szCs w:val="32"/>
        </w:rPr>
      </w:pPr>
      <w:r>
        <w:rPr>
          <w:b/>
          <w:sz w:val="32"/>
          <w:szCs w:val="32"/>
        </w:rPr>
        <w:t>May 2</w:t>
      </w:r>
      <w:r w:rsidR="00F31744">
        <w:rPr>
          <w:b/>
          <w:sz w:val="32"/>
          <w:szCs w:val="32"/>
        </w:rPr>
        <w:t>3rd</w:t>
      </w:r>
      <w:r>
        <w:rPr>
          <w:b/>
          <w:sz w:val="32"/>
          <w:szCs w:val="32"/>
        </w:rPr>
        <w:tab/>
      </w:r>
      <w:r>
        <w:rPr>
          <w:b/>
          <w:sz w:val="32"/>
          <w:szCs w:val="32"/>
        </w:rPr>
        <w:tab/>
      </w:r>
      <w:r>
        <w:rPr>
          <w:b/>
          <w:sz w:val="32"/>
          <w:szCs w:val="32"/>
        </w:rPr>
        <w:tab/>
        <w:t>Last Day of Preschool, TR and M-F classes</w:t>
      </w:r>
      <w:r w:rsidR="00EF41F8" w:rsidRPr="00004D8A">
        <w:rPr>
          <w:b/>
          <w:sz w:val="32"/>
          <w:szCs w:val="32"/>
        </w:rPr>
        <w:tab/>
      </w:r>
    </w:p>
    <w:p w14:paraId="02E7A726" w14:textId="408522DB" w:rsidR="00004D8A" w:rsidRDefault="00004D8A" w:rsidP="00EF41F8">
      <w:pPr>
        <w:pStyle w:val="NoSpacing"/>
        <w:rPr>
          <w:sz w:val="32"/>
          <w:szCs w:val="32"/>
        </w:rPr>
      </w:pPr>
      <w:r>
        <w:rPr>
          <w:sz w:val="32"/>
          <w:szCs w:val="32"/>
        </w:rPr>
        <w:t>May 2</w:t>
      </w:r>
      <w:r w:rsidR="00B53D14">
        <w:rPr>
          <w:sz w:val="32"/>
          <w:szCs w:val="32"/>
        </w:rPr>
        <w:t>3rd</w:t>
      </w:r>
      <w:r w:rsidR="000E697F">
        <w:rPr>
          <w:sz w:val="32"/>
          <w:szCs w:val="32"/>
        </w:rPr>
        <w:t xml:space="preserve"> </w:t>
      </w:r>
      <w:r>
        <w:rPr>
          <w:sz w:val="32"/>
          <w:szCs w:val="32"/>
        </w:rPr>
        <w:tab/>
      </w:r>
      <w:r>
        <w:rPr>
          <w:sz w:val="32"/>
          <w:szCs w:val="32"/>
        </w:rPr>
        <w:tab/>
      </w:r>
      <w:r>
        <w:rPr>
          <w:sz w:val="32"/>
          <w:szCs w:val="32"/>
        </w:rPr>
        <w:tab/>
        <w:t>End of the year program—6:30 p.m.</w:t>
      </w:r>
    </w:p>
    <w:p w14:paraId="02E7A727" w14:textId="2D8B78C7" w:rsidR="00807465" w:rsidRPr="00004D8A" w:rsidRDefault="00004D8A" w:rsidP="00EF41F8">
      <w:pPr>
        <w:pStyle w:val="NoSpacing"/>
        <w:rPr>
          <w:b/>
          <w:sz w:val="32"/>
          <w:szCs w:val="32"/>
        </w:rPr>
      </w:pPr>
      <w:r>
        <w:rPr>
          <w:sz w:val="32"/>
          <w:szCs w:val="32"/>
        </w:rPr>
        <w:t xml:space="preserve">May </w:t>
      </w:r>
      <w:r w:rsidR="00B53D14">
        <w:rPr>
          <w:sz w:val="32"/>
          <w:szCs w:val="32"/>
        </w:rPr>
        <w:t>27th</w:t>
      </w:r>
      <w:r>
        <w:rPr>
          <w:sz w:val="32"/>
          <w:szCs w:val="32"/>
        </w:rPr>
        <w:tab/>
      </w:r>
      <w:r>
        <w:rPr>
          <w:sz w:val="32"/>
          <w:szCs w:val="32"/>
        </w:rPr>
        <w:tab/>
      </w:r>
      <w:r>
        <w:rPr>
          <w:sz w:val="32"/>
          <w:szCs w:val="32"/>
        </w:rPr>
        <w:tab/>
      </w:r>
      <w:r w:rsidR="00F56C50">
        <w:rPr>
          <w:sz w:val="32"/>
          <w:szCs w:val="32"/>
        </w:rPr>
        <w:t>Memorial Day—CCPA CLOSED</w:t>
      </w:r>
      <w:r w:rsidR="00EF41F8" w:rsidRPr="00004D8A">
        <w:rPr>
          <w:b/>
          <w:sz w:val="32"/>
          <w:szCs w:val="32"/>
        </w:rPr>
        <w:tab/>
      </w:r>
    </w:p>
    <w:p w14:paraId="02E7A728" w14:textId="269DCEB1" w:rsidR="009975A1" w:rsidRDefault="00EF41F8" w:rsidP="00EF41F8">
      <w:pPr>
        <w:pStyle w:val="NoSpacing"/>
        <w:rPr>
          <w:sz w:val="32"/>
          <w:szCs w:val="32"/>
        </w:rPr>
      </w:pPr>
      <w:r w:rsidRPr="00EF41F8">
        <w:rPr>
          <w:sz w:val="32"/>
          <w:szCs w:val="32"/>
        </w:rPr>
        <w:t xml:space="preserve">May </w:t>
      </w:r>
      <w:r w:rsidR="008D1C4F">
        <w:rPr>
          <w:sz w:val="32"/>
          <w:szCs w:val="32"/>
        </w:rPr>
        <w:t>28th</w:t>
      </w:r>
      <w:r w:rsidR="000E697F">
        <w:rPr>
          <w:sz w:val="32"/>
          <w:szCs w:val="32"/>
        </w:rPr>
        <w:t>-</w:t>
      </w:r>
      <w:r w:rsidR="008D1C4F">
        <w:rPr>
          <w:sz w:val="32"/>
          <w:szCs w:val="32"/>
        </w:rPr>
        <w:t>May</w:t>
      </w:r>
      <w:r w:rsidR="000E697F">
        <w:rPr>
          <w:sz w:val="32"/>
          <w:szCs w:val="32"/>
        </w:rPr>
        <w:t xml:space="preserve"> 3</w:t>
      </w:r>
      <w:r w:rsidR="008D1C4F">
        <w:rPr>
          <w:sz w:val="32"/>
          <w:szCs w:val="32"/>
        </w:rPr>
        <w:t>1</w:t>
      </w:r>
      <w:r w:rsidR="008D1C4F">
        <w:rPr>
          <w:sz w:val="32"/>
          <w:szCs w:val="32"/>
          <w:vertAlign w:val="superscript"/>
        </w:rPr>
        <w:t>st</w:t>
      </w:r>
      <w:r w:rsidR="000E697F">
        <w:rPr>
          <w:sz w:val="32"/>
          <w:szCs w:val="32"/>
        </w:rPr>
        <w:t xml:space="preserve"> </w:t>
      </w:r>
      <w:r w:rsidR="009975A1">
        <w:rPr>
          <w:sz w:val="32"/>
          <w:szCs w:val="32"/>
        </w:rPr>
        <w:tab/>
        <w:t>Care for Extended Care students only</w:t>
      </w:r>
    </w:p>
    <w:p w14:paraId="02E7A729" w14:textId="1F806735" w:rsidR="00EF41F8" w:rsidRDefault="009975A1" w:rsidP="00EF41F8">
      <w:pPr>
        <w:pStyle w:val="NoSpacing"/>
        <w:rPr>
          <w:sz w:val="32"/>
          <w:szCs w:val="32"/>
        </w:rPr>
      </w:pPr>
      <w:r>
        <w:rPr>
          <w:sz w:val="32"/>
          <w:szCs w:val="32"/>
        </w:rPr>
        <w:t xml:space="preserve">June </w:t>
      </w:r>
      <w:r w:rsidR="008D1C4F">
        <w:rPr>
          <w:sz w:val="32"/>
          <w:szCs w:val="32"/>
        </w:rPr>
        <w:t>3rd</w:t>
      </w:r>
      <w:r w:rsidR="00F56C50">
        <w:rPr>
          <w:sz w:val="32"/>
          <w:szCs w:val="32"/>
        </w:rPr>
        <w:tab/>
      </w:r>
      <w:r>
        <w:rPr>
          <w:sz w:val="32"/>
          <w:szCs w:val="32"/>
        </w:rPr>
        <w:tab/>
      </w:r>
      <w:r>
        <w:rPr>
          <w:sz w:val="32"/>
          <w:szCs w:val="32"/>
        </w:rPr>
        <w:tab/>
      </w:r>
      <w:r w:rsidR="000E697F">
        <w:rPr>
          <w:sz w:val="32"/>
          <w:szCs w:val="32"/>
        </w:rPr>
        <w:t xml:space="preserve">Preschool </w:t>
      </w:r>
      <w:r>
        <w:rPr>
          <w:sz w:val="32"/>
          <w:szCs w:val="32"/>
        </w:rPr>
        <w:t>Summer Camps Begin</w:t>
      </w:r>
      <w:r w:rsidR="00EF41F8" w:rsidRPr="00EF41F8">
        <w:rPr>
          <w:sz w:val="32"/>
          <w:szCs w:val="32"/>
        </w:rPr>
        <w:tab/>
      </w:r>
      <w:r w:rsidR="00EF41F8" w:rsidRPr="00EF41F8">
        <w:rPr>
          <w:sz w:val="32"/>
          <w:szCs w:val="32"/>
        </w:rPr>
        <w:tab/>
      </w:r>
      <w:r w:rsidR="00EF41F8" w:rsidRPr="00EF41F8">
        <w:rPr>
          <w:sz w:val="32"/>
          <w:szCs w:val="32"/>
        </w:rPr>
        <w:tab/>
      </w:r>
    </w:p>
    <w:p w14:paraId="02E7A72A" w14:textId="77777777" w:rsidR="002344BB" w:rsidRDefault="002344BB" w:rsidP="00EF41F8">
      <w:pPr>
        <w:pStyle w:val="NoSpacing"/>
        <w:rPr>
          <w:sz w:val="32"/>
          <w:szCs w:val="32"/>
        </w:rPr>
      </w:pPr>
    </w:p>
    <w:p w14:paraId="02E7A72B" w14:textId="77777777" w:rsidR="002344BB" w:rsidRPr="00EF41F8" w:rsidRDefault="002344BB" w:rsidP="00EF41F8">
      <w:pPr>
        <w:pStyle w:val="NoSpacing"/>
        <w:rPr>
          <w:sz w:val="32"/>
          <w:szCs w:val="32"/>
        </w:rPr>
      </w:pPr>
    </w:p>
    <w:p w14:paraId="02E7A72C" w14:textId="77777777" w:rsidR="00EF41F8" w:rsidRDefault="0021392F" w:rsidP="00EF41F8">
      <w:pPr>
        <w:pStyle w:val="NoSpacing"/>
        <w:rPr>
          <w:b/>
          <w:sz w:val="32"/>
          <w:szCs w:val="32"/>
        </w:rPr>
      </w:pPr>
      <w:r>
        <w:rPr>
          <w:b/>
          <w:sz w:val="32"/>
          <w:szCs w:val="32"/>
        </w:rPr>
        <w:t>Have a wonderful May!</w:t>
      </w:r>
    </w:p>
    <w:p w14:paraId="02E7A72D" w14:textId="77777777" w:rsidR="00EF41F8" w:rsidRPr="00EF41F8" w:rsidRDefault="00EF41F8">
      <w:pPr>
        <w:pStyle w:val="NoSpacing"/>
        <w:rPr>
          <w:b/>
          <w:sz w:val="32"/>
          <w:szCs w:val="32"/>
        </w:rPr>
      </w:pPr>
    </w:p>
    <w:sectPr w:rsidR="00EF41F8" w:rsidRPr="00EF41F8" w:rsidSect="00EF41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1E2E"/>
    <w:multiLevelType w:val="hybridMultilevel"/>
    <w:tmpl w:val="89BC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02BF8"/>
    <w:multiLevelType w:val="hybridMultilevel"/>
    <w:tmpl w:val="77FA4D50"/>
    <w:lvl w:ilvl="0" w:tplc="7E04C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978AF"/>
    <w:rsid w:val="00004D8A"/>
    <w:rsid w:val="000E697F"/>
    <w:rsid w:val="00103BB4"/>
    <w:rsid w:val="00134A23"/>
    <w:rsid w:val="001B6965"/>
    <w:rsid w:val="001C6E51"/>
    <w:rsid w:val="001D00A7"/>
    <w:rsid w:val="001D167F"/>
    <w:rsid w:val="001E16DC"/>
    <w:rsid w:val="0021392F"/>
    <w:rsid w:val="00220FAD"/>
    <w:rsid w:val="002344BB"/>
    <w:rsid w:val="002A4F53"/>
    <w:rsid w:val="002B703A"/>
    <w:rsid w:val="002E4FBB"/>
    <w:rsid w:val="00426D7C"/>
    <w:rsid w:val="004812EE"/>
    <w:rsid w:val="004E6BEF"/>
    <w:rsid w:val="00510AF0"/>
    <w:rsid w:val="005313F5"/>
    <w:rsid w:val="005A2334"/>
    <w:rsid w:val="005E666A"/>
    <w:rsid w:val="006315D9"/>
    <w:rsid w:val="00651A83"/>
    <w:rsid w:val="00687091"/>
    <w:rsid w:val="0070455D"/>
    <w:rsid w:val="00754767"/>
    <w:rsid w:val="00764F3C"/>
    <w:rsid w:val="00786D89"/>
    <w:rsid w:val="0079207B"/>
    <w:rsid w:val="007A44D7"/>
    <w:rsid w:val="007A7457"/>
    <w:rsid w:val="007E3A10"/>
    <w:rsid w:val="00807465"/>
    <w:rsid w:val="00826477"/>
    <w:rsid w:val="00834A8A"/>
    <w:rsid w:val="0085212C"/>
    <w:rsid w:val="00861A84"/>
    <w:rsid w:val="00870415"/>
    <w:rsid w:val="00870DA1"/>
    <w:rsid w:val="008A549D"/>
    <w:rsid w:val="008D1C4F"/>
    <w:rsid w:val="008E26A1"/>
    <w:rsid w:val="008E77B5"/>
    <w:rsid w:val="008F1FD9"/>
    <w:rsid w:val="009569D0"/>
    <w:rsid w:val="009975A1"/>
    <w:rsid w:val="009D2EAD"/>
    <w:rsid w:val="009D7F49"/>
    <w:rsid w:val="009D7FAA"/>
    <w:rsid w:val="00A329DE"/>
    <w:rsid w:val="00A978AF"/>
    <w:rsid w:val="00B53D14"/>
    <w:rsid w:val="00B90CF9"/>
    <w:rsid w:val="00BE3597"/>
    <w:rsid w:val="00BE6E57"/>
    <w:rsid w:val="00C04D53"/>
    <w:rsid w:val="00C129A7"/>
    <w:rsid w:val="00C2783C"/>
    <w:rsid w:val="00C50E6A"/>
    <w:rsid w:val="00C74107"/>
    <w:rsid w:val="00C81D2D"/>
    <w:rsid w:val="00C92491"/>
    <w:rsid w:val="00CE7454"/>
    <w:rsid w:val="00D035FC"/>
    <w:rsid w:val="00D14503"/>
    <w:rsid w:val="00D90E8F"/>
    <w:rsid w:val="00DF33D6"/>
    <w:rsid w:val="00DF7108"/>
    <w:rsid w:val="00E073FC"/>
    <w:rsid w:val="00E5488D"/>
    <w:rsid w:val="00E64323"/>
    <w:rsid w:val="00E92B46"/>
    <w:rsid w:val="00E92F4E"/>
    <w:rsid w:val="00E9552D"/>
    <w:rsid w:val="00EB4C6A"/>
    <w:rsid w:val="00ED4481"/>
    <w:rsid w:val="00EF41F8"/>
    <w:rsid w:val="00F14F33"/>
    <w:rsid w:val="00F31744"/>
    <w:rsid w:val="00F45E60"/>
    <w:rsid w:val="00F56C50"/>
    <w:rsid w:val="00F71797"/>
    <w:rsid w:val="00F83CD0"/>
    <w:rsid w:val="00F84970"/>
    <w:rsid w:val="00F94B5A"/>
    <w:rsid w:val="00FA2DA6"/>
    <w:rsid w:val="00FA5305"/>
    <w:rsid w:val="00FE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A712"/>
  <w15:docId w15:val="{AAE68A81-CC8E-4414-A5DB-F730F306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B5A"/>
    <w:pPr>
      <w:ind w:left="720"/>
      <w:contextualSpacing/>
    </w:pPr>
  </w:style>
  <w:style w:type="character" w:styleId="Hyperlink">
    <w:name w:val="Hyperlink"/>
    <w:basedOn w:val="DefaultParagraphFont"/>
    <w:uiPriority w:val="99"/>
    <w:unhideWhenUsed/>
    <w:rsid w:val="00510AF0"/>
    <w:rPr>
      <w:color w:val="0000FF" w:themeColor="hyperlink"/>
      <w:u w:val="single"/>
    </w:rPr>
  </w:style>
  <w:style w:type="paragraph" w:styleId="NoSpacing">
    <w:name w:val="No Spacing"/>
    <w:uiPriority w:val="1"/>
    <w:qFormat/>
    <w:rsid w:val="00EF41F8"/>
    <w:pPr>
      <w:spacing w:after="0" w:line="240" w:lineRule="auto"/>
    </w:pPr>
  </w:style>
  <w:style w:type="paragraph" w:styleId="PlainText">
    <w:name w:val="Plain Text"/>
    <w:basedOn w:val="Normal"/>
    <w:link w:val="PlainTextChar"/>
    <w:uiPriority w:val="99"/>
    <w:semiHidden/>
    <w:unhideWhenUsed/>
    <w:rsid w:val="00651A83"/>
    <w:pPr>
      <w:spacing w:after="0" w:line="240" w:lineRule="auto"/>
    </w:pPr>
    <w:rPr>
      <w:rFonts w:ascii="Comic Sans MS" w:hAnsi="Comic Sans MS" w:cs="Times New Roman"/>
      <w:sz w:val="21"/>
      <w:szCs w:val="21"/>
    </w:rPr>
  </w:style>
  <w:style w:type="character" w:customStyle="1" w:styleId="PlainTextChar">
    <w:name w:val="Plain Text Char"/>
    <w:basedOn w:val="DefaultParagraphFont"/>
    <w:link w:val="PlainText"/>
    <w:uiPriority w:val="99"/>
    <w:semiHidden/>
    <w:rsid w:val="00651A83"/>
    <w:rPr>
      <w:rFonts w:ascii="Comic Sans MS" w:hAnsi="Comic Sans MS" w:cs="Times New Roman"/>
      <w:sz w:val="21"/>
      <w:szCs w:val="21"/>
    </w:rPr>
  </w:style>
  <w:style w:type="paragraph" w:styleId="BalloonText">
    <w:name w:val="Balloon Text"/>
    <w:basedOn w:val="Normal"/>
    <w:link w:val="BalloonTextChar"/>
    <w:uiPriority w:val="99"/>
    <w:semiHidden/>
    <w:unhideWhenUsed/>
    <w:rsid w:val="00F45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4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B623D5029D834A9EA76B05C13AEB30" ma:contentTypeVersion="9" ma:contentTypeDescription="Create a new document." ma:contentTypeScope="" ma:versionID="78e8ec252f1cb1cd417f17d5e483660a">
  <xsd:schema xmlns:xsd="http://www.w3.org/2001/XMLSchema" xmlns:xs="http://www.w3.org/2001/XMLSchema" xmlns:p="http://schemas.microsoft.com/office/2006/metadata/properties" xmlns:ns2="f3704c3e-2482-49e3-8916-06f148bf700d" xmlns:ns3="12635051-f719-42ff-a998-c3e0241341be" targetNamespace="http://schemas.microsoft.com/office/2006/metadata/properties" ma:root="true" ma:fieldsID="ca7594808e6a2c9fd637c97db97383c5" ns2:_="" ns3:_="">
    <xsd:import namespace="f3704c3e-2482-49e3-8916-06f148bf700d"/>
    <xsd:import namespace="12635051-f719-42ff-a998-c3e0241341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04c3e-2482-49e3-8916-06f148bf70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35051-f719-42ff-a998-c3e0241341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52E9-E930-455F-8106-E777FB43BBE4}">
  <ds:schemaRefs>
    <ds:schemaRef ds:uri="http://schemas.microsoft.com/sharepoint/v3/contenttype/forms"/>
  </ds:schemaRefs>
</ds:datastoreItem>
</file>

<file path=customXml/itemProps2.xml><?xml version="1.0" encoding="utf-8"?>
<ds:datastoreItem xmlns:ds="http://schemas.openxmlformats.org/officeDocument/2006/customXml" ds:itemID="{11F2FF12-168A-4C67-B20E-5C9E825275A8}"/>
</file>

<file path=customXml/itemProps3.xml><?xml version="1.0" encoding="utf-8"?>
<ds:datastoreItem xmlns:ds="http://schemas.openxmlformats.org/officeDocument/2006/customXml" ds:itemID="{284A30CA-2A6E-4DC3-A1EB-D9258212EE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96A41D-211B-4AD9-AA3C-15470C70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CCUMC</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Albert</dc:creator>
  <cp:lastModifiedBy>CCPA Director</cp:lastModifiedBy>
  <cp:revision>3</cp:revision>
  <cp:lastPrinted>2019-05-02T17:06:00Z</cp:lastPrinted>
  <dcterms:created xsi:type="dcterms:W3CDTF">2019-05-02T17:18:00Z</dcterms:created>
  <dcterms:modified xsi:type="dcterms:W3CDTF">2019-05-02T17:19:00Z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0x0101001CB623D5029D834A9EA76B05C13AEB30</vt:lpwstr>
  </property>
</Properties>
</file>